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rFonts w:ascii="Calibri" w:hAnsi="Calibri"/>
        </w:rPr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>
      <w:pPr>
        <w:pStyle w:val="Normal"/>
        <w:rPr>
          <w:rFonts w:ascii="Calibri" w:hAnsi="Calibri"/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  <w:sz w:val="32"/>
          <w:szCs w:val="32"/>
        </w:rPr>
      </w:pPr>
      <w:r>
        <w:rPr>
          <w:b/>
          <w:bCs/>
          <w:sz w:val="32"/>
          <w:szCs w:val="32"/>
        </w:rPr>
        <w:t>V pátek 21.2.2025 – Lidové divadlo – Fotbalový ples – 20:00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bookmarkStart w:id="0" w:name="_Hlk187490271"/>
      <w:r>
        <w:rPr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trike w:val="false"/>
          <w:dstrike w:val="false"/>
          <w:sz w:val="24"/>
          <w:szCs w:val="24"/>
          <w:shd w:fill="auto" w:val="clear"/>
        </w:rPr>
        <w:t>V neděli 23.2.2025</w:t>
      </w:r>
      <w:r>
        <w:rPr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Vysokým Mýtem</w:t>
      </w:r>
      <w:r>
        <w:rPr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11:00</w:t>
      </w:r>
      <w:r>
        <w:rPr>
          <w:strike w:val="false"/>
          <w:dstrike w:val="false"/>
          <w:sz w:val="24"/>
          <w:szCs w:val="24"/>
          <w:shd w:fill="auto" w:val="clear"/>
        </w:rPr>
        <w:t xml:space="preserve">. Vedoucím akce je pan </w:t>
      </w:r>
      <w:r>
        <w:rPr>
          <w:sz w:val="24"/>
          <w:szCs w:val="24"/>
        </w:rPr>
        <w:t>Oldřich Palla.</w:t>
      </w:r>
      <w:bookmarkEnd w:id="0"/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trike w:val="false"/>
          <w:dstrike w:val="false"/>
          <w:sz w:val="24"/>
          <w:szCs w:val="24"/>
          <w:shd w:fill="auto" w:val="clear"/>
        </w:rPr>
        <w:t>Žáci U15 a U14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trike w:val="false"/>
          <w:dstrike w:val="false"/>
          <w:sz w:val="24"/>
          <w:szCs w:val="24"/>
          <w:shd w:fill="auto" w:val="clear"/>
        </w:rPr>
        <w:t>V sobotu 22.2.2025</w:t>
      </w:r>
      <w:r>
        <w:rPr>
          <w:strike w:val="false"/>
          <w:dstrike w:val="false"/>
          <w:sz w:val="24"/>
          <w:szCs w:val="24"/>
          <w:shd w:fill="auto" w:val="clear"/>
        </w:rPr>
        <w:t xml:space="preserve"> </w:t>
      </w:r>
      <w:r>
        <w:rPr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sehrají přípravné utkání na UMT v Lánech se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Žďárem n.S</w:t>
      </w:r>
      <w:r>
        <w:rPr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. Začátky jsou ve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14:00 a 16:00</w:t>
      </w:r>
      <w:r>
        <w:rPr>
          <w:b w:val="false"/>
          <w:bCs w:val="false"/>
          <w:strike w:val="false"/>
          <w:dstrike w:val="false"/>
          <w:sz w:val="24"/>
          <w:szCs w:val="24"/>
          <w:shd w:fill="auto" w:val="clear"/>
        </w:rPr>
        <w:t>. Vedoucím akce je pan Jaroslav Žouželka</w:t>
      </w:r>
      <w:r>
        <w:rPr>
          <w:strike w:val="false"/>
          <w:dstrike w:val="false"/>
          <w:sz w:val="24"/>
          <w:szCs w:val="24"/>
          <w:shd w:fill="auto" w:val="clear"/>
        </w:rPr>
        <w:t>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sz w:val="24"/>
          <w:szCs w:val="24"/>
        </w:rPr>
        <w:t xml:space="preserve">Přípravky U11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trike w:val="false"/>
          <w:dstrike w:val="false"/>
          <w:sz w:val="24"/>
          <w:szCs w:val="24"/>
          <w:shd w:fill="auto" w:val="clear"/>
        </w:rPr>
        <w:t>V neděli 23.2.2025</w:t>
      </w:r>
      <w:r>
        <w:rPr>
          <w:strike w:val="false"/>
          <w:dstrike w:val="false"/>
          <w:sz w:val="24"/>
          <w:szCs w:val="24"/>
          <w:shd w:fill="auto" w:val="clear"/>
        </w:rPr>
        <w:t xml:space="preserve"> sehrají přípravné utkání na UMT v Lánech s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Rychnovem n.Kn</w:t>
      </w:r>
      <w:r>
        <w:rPr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17:00</w:t>
      </w:r>
      <w:r>
        <w:rPr>
          <w:strike w:val="false"/>
          <w:dstrike w:val="false"/>
          <w:sz w:val="24"/>
          <w:szCs w:val="24"/>
          <w:shd w:fill="auto" w:val="clear"/>
        </w:rPr>
        <w:t>. Vedoucím akce je pan Jan Merkuda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sz w:val="24"/>
          <w:szCs w:val="24"/>
        </w:rPr>
        <w:t xml:space="preserve">Přípravky U10 a U9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/>
        </w:rPr>
      </w:pPr>
      <w:r>
        <w:rPr>
          <w:b/>
          <w:bCs/>
          <w:strike w:val="false"/>
          <w:dstrike w:val="false"/>
          <w:sz w:val="24"/>
          <w:szCs w:val="24"/>
          <w:shd w:fill="auto" w:val="clear"/>
        </w:rPr>
        <w:t>V neděli 23.2.2025</w:t>
      </w:r>
      <w:r>
        <w:rPr>
          <w:strike w:val="false"/>
          <w:dstrike w:val="false"/>
          <w:sz w:val="24"/>
          <w:szCs w:val="24"/>
          <w:shd w:fill="auto" w:val="clear"/>
        </w:rPr>
        <w:t xml:space="preserve"> sehrají přípravné utkání </w:t>
      </w:r>
      <w:r>
        <w:rPr>
          <w:strike w:val="false"/>
          <w:dstrike w:val="false"/>
          <w:sz w:val="24"/>
          <w:szCs w:val="24"/>
          <w:shd w:fill="auto" w:val="clear"/>
        </w:rPr>
        <w:t xml:space="preserve">v hale Šapito </w:t>
      </w:r>
      <w:r>
        <w:rPr>
          <w:strike w:val="false"/>
          <w:dstrike w:val="false"/>
          <w:sz w:val="24"/>
          <w:szCs w:val="24"/>
          <w:shd w:fill="auto" w:val="clear"/>
        </w:rPr>
        <w:t xml:space="preserve">s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Poličkou</w:t>
      </w:r>
      <w:r>
        <w:rPr>
          <w:strike w:val="false"/>
          <w:dstrike w:val="false"/>
          <w:sz w:val="24"/>
          <w:szCs w:val="24"/>
          <w:shd w:fill="auto" w:val="clear"/>
        </w:rPr>
        <w:t xml:space="preserve">. Začátek je v </w:t>
      </w:r>
      <w:r>
        <w:rPr>
          <w:b/>
          <w:bCs/>
          <w:strike w:val="false"/>
          <w:dstrike w:val="false"/>
          <w:sz w:val="24"/>
          <w:szCs w:val="24"/>
          <w:shd w:fill="auto" w:val="clear"/>
        </w:rPr>
        <w:t>9:00</w:t>
      </w:r>
      <w:r>
        <w:rPr>
          <w:b w:val="false"/>
          <w:bCs w:val="false"/>
          <w:strike w:val="false"/>
          <w:dstrike w:val="false"/>
          <w:sz w:val="24"/>
          <w:szCs w:val="24"/>
          <w:shd w:fill="auto" w:val="clear"/>
        </w:rPr>
        <w:t>, v</w:t>
      </w:r>
      <w:r>
        <w:rPr>
          <w:strike w:val="false"/>
          <w:dstrike w:val="false"/>
          <w:sz w:val="24"/>
          <w:szCs w:val="24"/>
          <w:shd w:fill="auto" w:val="clear"/>
        </w:rPr>
        <w:t>edoucím akce je pan Petr Hořínek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/>
            <w:szCs w:val="24"/>
          </w:rPr>
          <w:t>www.tjsvitavy.net</w:t>
        </w:r>
      </w:hyperlink>
      <w:r>
        <w:rPr>
          <w:szCs w:val="24"/>
        </w:rPr>
        <w:t xml:space="preserve">      </w:t>
      </w:r>
      <w:hyperlink r:id="rId3">
        <w:r>
          <w:rPr>
            <w:rStyle w:val="Hyperlink"/>
            <w:rFonts w:cs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LibreOffice/24.8.4.2$Windows_X86_64 LibreOffice_project/bb3cfa12c7b1bf994ecc5649a80400d06cd71002</Application>
  <AppVersion>15.0000</AppVersion>
  <Pages>1</Pages>
  <Words>120</Words>
  <Characters>629</Characters>
  <CharactersWithSpaces>811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2025-02-17T10:58:23Z</dcterms:modified>
  <cp:revision>16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